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hAnsi="方正小标宋简体" w:eastAsia="仿宋_GB2312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32"/>
        </w:rPr>
        <w:t>附件</w:t>
      </w:r>
      <w:r>
        <w:rPr>
          <w:rFonts w:ascii="仿宋_GB2312" w:hAnsi="方正小标宋简体" w:eastAsia="仿宋_GB2312" w:cs="方正小标宋简体"/>
          <w:sz w:val="32"/>
          <w:szCs w:val="32"/>
        </w:rPr>
        <w:t>3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：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甘州区就业困难人员灵活就业认定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家庭住址：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《就业失业登记证》号码：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困难人员类别：“</w:t>
      </w:r>
      <w:r>
        <w:rPr>
          <w:rFonts w:ascii="仿宋" w:hAnsi="仿宋" w:eastAsia="仿宋" w:cs="仿宋"/>
          <w:sz w:val="32"/>
          <w:szCs w:val="32"/>
        </w:rPr>
        <w:t>4050</w:t>
      </w:r>
      <w:r>
        <w:rPr>
          <w:rFonts w:hint="eastAsia" w:ascii="仿宋" w:hAnsi="仿宋" w:eastAsia="仿宋" w:cs="仿宋"/>
          <w:sz w:val="32"/>
          <w:szCs w:val="32"/>
        </w:rPr>
        <w:t>”人员□、残疾人□、享受低保人员□、长期失业人员□、零就业家庭成员□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从事灵活就业项目：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灵活就业地点：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月收入：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灵活就业人员签名</w:t>
      </w:r>
      <w:r>
        <w:rPr>
          <w:rFonts w:ascii="仿宋" w:hAnsi="仿宋" w:eastAsia="仿宋" w:cs="仿宋"/>
          <w:sz w:val="32"/>
          <w:szCs w:val="32"/>
        </w:rPr>
        <w:t>;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  <w:ind w:left="640" w:hanging="640" w:hanging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220" w:lineRule="atLeast"/>
        <w:ind w:left="639" w:leftChars="152" w:hanging="320" w:hanging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社区（乡镇）</w:t>
      </w:r>
      <w:r>
        <w:rPr>
          <w:rFonts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街道（乡镇）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  <w:r>
        <w:rPr>
          <w:rFonts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  <w:ind w:left="5588" w:leftChars="2280" w:hanging="800" w:hangingChars="2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甘州区就业服务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spacing w:line="220" w:lineRule="atLeast"/>
        <w:ind w:firstLine="5600" w:firstLineChars="17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925BA"/>
    <w:rsid w:val="00360D92"/>
    <w:rsid w:val="004E2F4C"/>
    <w:rsid w:val="00550F04"/>
    <w:rsid w:val="006B3207"/>
    <w:rsid w:val="00A37A6B"/>
    <w:rsid w:val="00B225CE"/>
    <w:rsid w:val="20E925BA"/>
    <w:rsid w:val="22DF01AB"/>
    <w:rsid w:val="2D3A2FA8"/>
    <w:rsid w:val="41DF6758"/>
    <w:rsid w:val="5051504A"/>
    <w:rsid w:val="6D3A2345"/>
    <w:rsid w:val="743E406C"/>
    <w:rsid w:val="7B20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89</Words>
  <Characters>508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2017-10-23T07:43:00Z</dcterms:created>
  <dc:creator>ASUSA</dc:creator>
  <cp:lastModifiedBy>Administrator</cp:lastModifiedBy>
  <cp:lastPrinted>2021-09-23T09:37:59Z</cp:lastPrinted>
  <dcterms:modified xsi:type="dcterms:W3CDTF">2021-09-23T09:38:16Z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19B93141C3154498A7DBEE71C3D8DBE1</vt:lpwstr>
  </property>
</Properties>
</file>